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2F8" w:rsidRPr="008D08BF" w:rsidRDefault="001A62F8" w:rsidP="008D08BF">
      <w:pPr>
        <w:tabs>
          <w:tab w:val="left" w:pos="567"/>
        </w:tabs>
        <w:jc w:val="center"/>
        <w:rPr>
          <w:rFonts w:ascii="Calibri" w:hAnsi="Calibri"/>
          <w:sz w:val="28"/>
          <w:szCs w:val="28"/>
          <w:lang w:val="uk-UA"/>
        </w:rPr>
      </w:pPr>
      <w:r w:rsidRPr="008D08BF">
        <w:rPr>
          <w:rFonts w:ascii="UkrainianBaltica" w:hAnsi="UkrainianBaltica"/>
          <w:noProof/>
          <w:sz w:val="28"/>
          <w:szCs w:val="28"/>
        </w:rPr>
        <w:drawing>
          <wp:inline distT="0" distB="0" distL="0" distR="0" wp14:anchorId="1D776EC4" wp14:editId="09E1248E">
            <wp:extent cx="43815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62F8" w:rsidRPr="008D08BF" w:rsidRDefault="001A62F8" w:rsidP="001A62F8">
      <w:pPr>
        <w:widowControl w:val="0"/>
        <w:jc w:val="center"/>
        <w:rPr>
          <w:rFonts w:ascii="Arial" w:hAnsi="Arial"/>
          <w:b/>
          <w:sz w:val="28"/>
          <w:szCs w:val="28"/>
          <w:lang w:val="uk-UA"/>
        </w:rPr>
      </w:pPr>
    </w:p>
    <w:p w:rsidR="001A62F8" w:rsidRPr="008D08BF" w:rsidRDefault="001A62F8" w:rsidP="001A62F8">
      <w:pPr>
        <w:pStyle w:val="1"/>
        <w:keepNext w:val="0"/>
        <w:widowControl w:val="0"/>
        <w:tabs>
          <w:tab w:val="center" w:pos="4819"/>
        </w:tabs>
        <w:rPr>
          <w:b/>
          <w:spacing w:val="20"/>
          <w:sz w:val="28"/>
          <w:szCs w:val="28"/>
        </w:rPr>
      </w:pPr>
      <w:r w:rsidRPr="008D08BF">
        <w:rPr>
          <w:b/>
          <w:spacing w:val="20"/>
          <w:sz w:val="28"/>
          <w:szCs w:val="28"/>
        </w:rPr>
        <w:t>ІЧНЯНСЬКА МІСЬКА РАДА</w:t>
      </w:r>
    </w:p>
    <w:p w:rsidR="001A62F8" w:rsidRPr="008D08BF" w:rsidRDefault="001A62F8" w:rsidP="001A62F8">
      <w:pPr>
        <w:pStyle w:val="2"/>
        <w:keepNext w:val="0"/>
        <w:widowControl w:val="0"/>
        <w:rPr>
          <w:spacing w:val="20"/>
          <w:sz w:val="28"/>
          <w:szCs w:val="28"/>
        </w:rPr>
      </w:pPr>
    </w:p>
    <w:p w:rsidR="001A62F8" w:rsidRPr="008D08BF" w:rsidRDefault="001A62F8" w:rsidP="001A62F8">
      <w:pPr>
        <w:pStyle w:val="2"/>
        <w:keepNext w:val="0"/>
        <w:widowControl w:val="0"/>
        <w:tabs>
          <w:tab w:val="center" w:pos="4819"/>
        </w:tabs>
        <w:rPr>
          <w:spacing w:val="20"/>
          <w:sz w:val="28"/>
          <w:szCs w:val="28"/>
        </w:rPr>
      </w:pPr>
      <w:r w:rsidRPr="008D08BF">
        <w:rPr>
          <w:spacing w:val="20"/>
          <w:sz w:val="28"/>
          <w:szCs w:val="28"/>
        </w:rPr>
        <w:t>РОЗПОРЯДЖЕННЯ</w:t>
      </w:r>
    </w:p>
    <w:p w:rsidR="001A62F8" w:rsidRPr="008D08BF" w:rsidRDefault="001A62F8" w:rsidP="001A62F8">
      <w:pPr>
        <w:jc w:val="both"/>
        <w:rPr>
          <w:b/>
          <w:spacing w:val="20"/>
          <w:sz w:val="28"/>
          <w:szCs w:val="28"/>
          <w:lang w:val="uk-UA"/>
        </w:rPr>
      </w:pPr>
    </w:p>
    <w:p w:rsidR="001A62F8" w:rsidRPr="00875307" w:rsidRDefault="0048489B" w:rsidP="001A62F8">
      <w:pPr>
        <w:jc w:val="both"/>
        <w:rPr>
          <w:sz w:val="28"/>
          <w:szCs w:val="28"/>
          <w:lang w:val="uk-UA"/>
        </w:rPr>
      </w:pPr>
      <w:r w:rsidRPr="0048489B">
        <w:rPr>
          <w:sz w:val="28"/>
          <w:szCs w:val="28"/>
        </w:rPr>
        <w:t>2</w:t>
      </w:r>
      <w:r w:rsidR="001A62F8" w:rsidRPr="00875307">
        <w:rPr>
          <w:sz w:val="28"/>
          <w:szCs w:val="28"/>
          <w:lang w:val="uk-UA"/>
        </w:rPr>
        <w:t xml:space="preserve">5 серпня 2023 року                        м. Ічня                            </w:t>
      </w:r>
      <w:r>
        <w:rPr>
          <w:sz w:val="28"/>
          <w:szCs w:val="28"/>
          <w:lang w:val="uk-UA"/>
        </w:rPr>
        <w:t xml:space="preserve">                           № </w:t>
      </w:r>
      <w:r w:rsidR="00D038EA">
        <w:rPr>
          <w:sz w:val="28"/>
          <w:szCs w:val="28"/>
          <w:lang w:val="uk-UA"/>
        </w:rPr>
        <w:t>181</w:t>
      </w:r>
    </w:p>
    <w:p w:rsidR="001A62F8" w:rsidRPr="00875307" w:rsidRDefault="001A62F8" w:rsidP="001A62F8">
      <w:pPr>
        <w:jc w:val="both"/>
        <w:rPr>
          <w:sz w:val="28"/>
          <w:szCs w:val="28"/>
          <w:lang w:val="uk-UA"/>
        </w:rPr>
      </w:pPr>
    </w:p>
    <w:p w:rsidR="001A62F8" w:rsidRPr="00875307" w:rsidRDefault="001A62F8" w:rsidP="001A62F8">
      <w:pPr>
        <w:jc w:val="both"/>
        <w:rPr>
          <w:b/>
          <w:sz w:val="28"/>
          <w:szCs w:val="28"/>
          <w:lang w:val="uk-UA"/>
        </w:rPr>
      </w:pPr>
      <w:r w:rsidRPr="00875307">
        <w:rPr>
          <w:b/>
          <w:sz w:val="28"/>
          <w:szCs w:val="28"/>
          <w:lang w:val="uk-UA"/>
        </w:rPr>
        <w:t xml:space="preserve">Про продовження роботи </w:t>
      </w:r>
    </w:p>
    <w:p w:rsidR="001A62F8" w:rsidRPr="00875307" w:rsidRDefault="001A62F8" w:rsidP="001A62F8">
      <w:pPr>
        <w:jc w:val="both"/>
        <w:rPr>
          <w:b/>
          <w:sz w:val="28"/>
          <w:szCs w:val="28"/>
          <w:lang w:val="uk-UA"/>
        </w:rPr>
      </w:pPr>
      <w:r w:rsidRPr="00875307">
        <w:rPr>
          <w:b/>
          <w:sz w:val="28"/>
          <w:szCs w:val="28"/>
          <w:lang w:val="uk-UA"/>
        </w:rPr>
        <w:t>двадцять дев’ятої</w:t>
      </w:r>
    </w:p>
    <w:p w:rsidR="001A62F8" w:rsidRPr="00875307" w:rsidRDefault="001A62F8" w:rsidP="001A62F8">
      <w:pPr>
        <w:jc w:val="both"/>
        <w:rPr>
          <w:b/>
          <w:sz w:val="28"/>
          <w:szCs w:val="28"/>
          <w:lang w:val="uk-UA"/>
        </w:rPr>
      </w:pPr>
      <w:r w:rsidRPr="00875307">
        <w:rPr>
          <w:b/>
          <w:sz w:val="28"/>
          <w:szCs w:val="28"/>
          <w:lang w:val="uk-UA"/>
        </w:rPr>
        <w:t xml:space="preserve">сесії Ічнянської міської ради </w:t>
      </w:r>
    </w:p>
    <w:p w:rsidR="001A62F8" w:rsidRPr="00875307" w:rsidRDefault="001A62F8" w:rsidP="001A62F8">
      <w:pPr>
        <w:jc w:val="both"/>
        <w:rPr>
          <w:b/>
          <w:sz w:val="28"/>
          <w:szCs w:val="28"/>
          <w:lang w:val="uk-UA"/>
        </w:rPr>
      </w:pPr>
      <w:r w:rsidRPr="00875307">
        <w:rPr>
          <w:b/>
          <w:sz w:val="28"/>
          <w:szCs w:val="28"/>
          <w:lang w:val="uk-UA"/>
        </w:rPr>
        <w:t>восьмого скликання</w:t>
      </w:r>
    </w:p>
    <w:p w:rsidR="001A62F8" w:rsidRPr="00875307" w:rsidRDefault="001A62F8" w:rsidP="001A62F8">
      <w:pPr>
        <w:jc w:val="both"/>
        <w:rPr>
          <w:b/>
          <w:sz w:val="28"/>
          <w:szCs w:val="28"/>
          <w:lang w:val="uk-UA"/>
        </w:rPr>
      </w:pPr>
    </w:p>
    <w:p w:rsidR="001A62F8" w:rsidRPr="00875307" w:rsidRDefault="001A62F8" w:rsidP="00030DED">
      <w:pPr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  <w:r w:rsidRPr="00875307">
        <w:rPr>
          <w:sz w:val="28"/>
          <w:szCs w:val="28"/>
          <w:lang w:val="uk-UA"/>
        </w:rPr>
        <w:t>З метою завершення розгляду питань порядку денного двадцять дев’ятої сесії Ічнянської міської ради восьмого скликання, в робо</w:t>
      </w:r>
      <w:r w:rsidR="003C0084">
        <w:rPr>
          <w:sz w:val="28"/>
          <w:szCs w:val="28"/>
          <w:lang w:val="uk-UA"/>
        </w:rPr>
        <w:t xml:space="preserve">ті якої була оголошена перерва, </w:t>
      </w:r>
      <w:r w:rsidR="00577873" w:rsidRPr="00875307">
        <w:rPr>
          <w:sz w:val="28"/>
          <w:szCs w:val="28"/>
          <w:lang w:val="uk-UA"/>
        </w:rPr>
        <w:t xml:space="preserve">враховуючи </w:t>
      </w:r>
      <w:r w:rsidR="00C15063">
        <w:rPr>
          <w:sz w:val="28"/>
          <w:szCs w:val="28"/>
          <w:lang w:val="uk-UA"/>
        </w:rPr>
        <w:t>з</w:t>
      </w:r>
      <w:r w:rsidR="006E13B1">
        <w:rPr>
          <w:sz w:val="28"/>
          <w:szCs w:val="28"/>
          <w:lang w:val="uk-UA"/>
        </w:rPr>
        <w:t xml:space="preserve">вернення </w:t>
      </w:r>
      <w:r w:rsidR="006E13B1" w:rsidRPr="00875307">
        <w:rPr>
          <w:sz w:val="28"/>
          <w:szCs w:val="28"/>
          <w:lang w:val="uk-UA"/>
        </w:rPr>
        <w:t>частини</w:t>
      </w:r>
      <w:r w:rsidR="006E13B1">
        <w:rPr>
          <w:sz w:val="28"/>
          <w:szCs w:val="28"/>
          <w:lang w:val="uk-UA"/>
        </w:rPr>
        <w:t xml:space="preserve"> депутатів</w:t>
      </w:r>
      <w:r w:rsidR="00846827">
        <w:rPr>
          <w:sz w:val="28"/>
          <w:szCs w:val="28"/>
          <w:lang w:val="uk-UA"/>
        </w:rPr>
        <w:t xml:space="preserve"> </w:t>
      </w:r>
      <w:r w:rsidR="007C6611" w:rsidRPr="003C0084">
        <w:rPr>
          <w:sz w:val="28"/>
          <w:szCs w:val="28"/>
          <w:lang w:val="uk-UA"/>
        </w:rPr>
        <w:t>стосовно продовження двадцять дев’ятої сесії Ічнянської міської ради восьмого скликання</w:t>
      </w:r>
      <w:r w:rsidR="00FF4492">
        <w:rPr>
          <w:sz w:val="28"/>
          <w:szCs w:val="28"/>
          <w:lang w:val="uk-UA"/>
        </w:rPr>
        <w:t>, яке надійшло до міської ради</w:t>
      </w:r>
      <w:r w:rsidR="007C6611">
        <w:rPr>
          <w:sz w:val="28"/>
          <w:szCs w:val="28"/>
          <w:lang w:val="uk-UA"/>
        </w:rPr>
        <w:t xml:space="preserve"> </w:t>
      </w:r>
      <w:r w:rsidR="00AF69D7">
        <w:rPr>
          <w:sz w:val="28"/>
          <w:szCs w:val="28"/>
          <w:lang w:val="uk-UA"/>
        </w:rPr>
        <w:t xml:space="preserve">(вхідний </w:t>
      </w:r>
      <w:r w:rsidR="00E500F4">
        <w:rPr>
          <w:sz w:val="28"/>
          <w:szCs w:val="28"/>
          <w:lang w:val="uk-UA"/>
        </w:rPr>
        <w:t>№690</w:t>
      </w:r>
      <w:r w:rsidR="00C15063">
        <w:rPr>
          <w:sz w:val="28"/>
          <w:szCs w:val="28"/>
          <w:lang w:val="uk-UA"/>
        </w:rPr>
        <w:t>/02-05</w:t>
      </w:r>
      <w:r w:rsidR="00E500F4">
        <w:rPr>
          <w:sz w:val="28"/>
          <w:szCs w:val="28"/>
          <w:lang w:val="uk-UA"/>
        </w:rPr>
        <w:t xml:space="preserve"> від</w:t>
      </w:r>
      <w:r w:rsidR="006E13B1">
        <w:rPr>
          <w:sz w:val="28"/>
          <w:szCs w:val="28"/>
          <w:lang w:val="uk-UA"/>
        </w:rPr>
        <w:t xml:space="preserve"> 02.08.2023</w:t>
      </w:r>
      <w:r w:rsidR="00FF4492">
        <w:rPr>
          <w:sz w:val="28"/>
          <w:szCs w:val="28"/>
          <w:lang w:val="uk-UA"/>
        </w:rPr>
        <w:t xml:space="preserve"> р.</w:t>
      </w:r>
      <w:r w:rsidR="00AF69D7">
        <w:rPr>
          <w:sz w:val="28"/>
          <w:szCs w:val="28"/>
          <w:lang w:val="uk-UA"/>
        </w:rPr>
        <w:t>)</w:t>
      </w:r>
      <w:r w:rsidR="00044122">
        <w:rPr>
          <w:sz w:val="28"/>
          <w:szCs w:val="28"/>
          <w:lang w:val="uk-UA"/>
        </w:rPr>
        <w:t>,</w:t>
      </w:r>
      <w:r w:rsidR="007C6611">
        <w:rPr>
          <w:sz w:val="28"/>
          <w:szCs w:val="28"/>
          <w:lang w:val="uk-UA"/>
        </w:rPr>
        <w:t xml:space="preserve"> </w:t>
      </w:r>
      <w:r w:rsidR="00F42860">
        <w:rPr>
          <w:sz w:val="28"/>
          <w:szCs w:val="28"/>
          <w:lang w:val="uk-UA"/>
        </w:rPr>
        <w:t>Протокол</w:t>
      </w:r>
      <w:r w:rsidR="003C0084">
        <w:rPr>
          <w:sz w:val="28"/>
          <w:szCs w:val="28"/>
          <w:lang w:val="uk-UA"/>
        </w:rPr>
        <w:t>у</w:t>
      </w:r>
      <w:r w:rsidR="00F42860">
        <w:rPr>
          <w:sz w:val="28"/>
          <w:szCs w:val="28"/>
          <w:lang w:val="uk-UA"/>
        </w:rPr>
        <w:t xml:space="preserve"> зібрання депутатів Ічнянської міської ради</w:t>
      </w:r>
      <w:r w:rsidR="00AF69D7">
        <w:rPr>
          <w:sz w:val="28"/>
          <w:szCs w:val="28"/>
          <w:lang w:val="uk-UA"/>
        </w:rPr>
        <w:t xml:space="preserve"> (вхідний</w:t>
      </w:r>
      <w:r w:rsidR="007F0E4A">
        <w:rPr>
          <w:sz w:val="28"/>
          <w:szCs w:val="28"/>
          <w:lang w:val="uk-UA"/>
        </w:rPr>
        <w:t xml:space="preserve"> №764</w:t>
      </w:r>
      <w:r w:rsidR="00E74A5B">
        <w:rPr>
          <w:sz w:val="28"/>
          <w:szCs w:val="28"/>
          <w:lang w:val="uk-UA"/>
        </w:rPr>
        <w:t>/</w:t>
      </w:r>
      <w:r w:rsidR="00CC204E">
        <w:rPr>
          <w:sz w:val="28"/>
          <w:szCs w:val="28"/>
          <w:lang w:val="uk-UA"/>
        </w:rPr>
        <w:t>02-05</w:t>
      </w:r>
      <w:r w:rsidR="007F0E4A">
        <w:rPr>
          <w:sz w:val="28"/>
          <w:szCs w:val="28"/>
          <w:lang w:val="uk-UA"/>
        </w:rPr>
        <w:t xml:space="preserve"> від</w:t>
      </w:r>
      <w:r w:rsidR="00AF69D7">
        <w:rPr>
          <w:sz w:val="28"/>
          <w:szCs w:val="28"/>
          <w:lang w:val="uk-UA"/>
        </w:rPr>
        <w:t xml:space="preserve"> 15.08.2023 року)</w:t>
      </w:r>
      <w:r w:rsidR="00044122">
        <w:rPr>
          <w:sz w:val="28"/>
          <w:szCs w:val="28"/>
          <w:lang w:val="uk-UA"/>
        </w:rPr>
        <w:t xml:space="preserve"> та Протоколу засідання ініціативної групи депутатів Ічнянської міської ради</w:t>
      </w:r>
      <w:r w:rsidR="00DD1A92">
        <w:rPr>
          <w:sz w:val="28"/>
          <w:szCs w:val="28"/>
          <w:lang w:val="uk-UA"/>
        </w:rPr>
        <w:t xml:space="preserve"> від 01.08.2023 (вхідний №</w:t>
      </w:r>
      <w:r w:rsidR="00C33493">
        <w:rPr>
          <w:sz w:val="28"/>
          <w:szCs w:val="28"/>
          <w:lang w:val="uk-UA"/>
        </w:rPr>
        <w:t>765</w:t>
      </w:r>
      <w:r w:rsidR="00CC204E">
        <w:rPr>
          <w:sz w:val="28"/>
          <w:szCs w:val="28"/>
          <w:lang w:val="uk-UA"/>
        </w:rPr>
        <w:t>/02-05</w:t>
      </w:r>
      <w:r w:rsidR="00C4778E">
        <w:rPr>
          <w:sz w:val="28"/>
          <w:szCs w:val="28"/>
          <w:lang w:val="uk-UA"/>
        </w:rPr>
        <w:t>)</w:t>
      </w:r>
      <w:r w:rsidR="00C33493">
        <w:rPr>
          <w:sz w:val="28"/>
          <w:szCs w:val="28"/>
          <w:lang w:val="uk-UA"/>
        </w:rPr>
        <w:t xml:space="preserve"> від 15.08.2023</w:t>
      </w:r>
      <w:r w:rsidR="00725C65">
        <w:rPr>
          <w:sz w:val="28"/>
          <w:szCs w:val="28"/>
          <w:lang w:val="uk-UA"/>
        </w:rPr>
        <w:t xml:space="preserve"> р.</w:t>
      </w:r>
      <w:r w:rsidR="0048489B">
        <w:rPr>
          <w:sz w:val="28"/>
          <w:szCs w:val="28"/>
          <w:lang w:val="uk-UA"/>
        </w:rPr>
        <w:t xml:space="preserve"> та розпорядження №169 від 15.08.2023 р. про продовження роботи двадцять дев’ятої сесії Ічнянської міської ради восьмого скликання,</w:t>
      </w:r>
      <w:r w:rsidR="00577873" w:rsidRPr="00875307">
        <w:rPr>
          <w:sz w:val="28"/>
          <w:szCs w:val="28"/>
          <w:lang w:val="uk-UA"/>
        </w:rPr>
        <w:t xml:space="preserve"> </w:t>
      </w:r>
      <w:r w:rsidRPr="00875307">
        <w:rPr>
          <w:sz w:val="28"/>
          <w:szCs w:val="28"/>
          <w:lang w:val="uk-UA"/>
        </w:rPr>
        <w:t>відповідно до пункту 8 частини четвертої статті 42 та частини четвертої статті 46 Закону України «Про місцеве самоврядування в Україні»:</w:t>
      </w:r>
    </w:p>
    <w:p w:rsidR="00756BBA" w:rsidRPr="00875307" w:rsidRDefault="0048489B" w:rsidP="00F234AB">
      <w:pPr>
        <w:pStyle w:val="a3"/>
        <w:numPr>
          <w:ilvl w:val="0"/>
          <w:numId w:val="1"/>
        </w:numPr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зв’язку з тим, що</w:t>
      </w:r>
      <w:r w:rsidR="009677D6">
        <w:rPr>
          <w:sz w:val="28"/>
          <w:szCs w:val="28"/>
          <w:lang w:val="uk-UA"/>
        </w:rPr>
        <w:t xml:space="preserve"> друге</w:t>
      </w:r>
      <w:r>
        <w:rPr>
          <w:sz w:val="28"/>
          <w:szCs w:val="28"/>
          <w:lang w:val="uk-UA"/>
        </w:rPr>
        <w:t xml:space="preserve"> </w:t>
      </w:r>
      <w:r w:rsidR="009677D6">
        <w:rPr>
          <w:sz w:val="28"/>
          <w:szCs w:val="28"/>
          <w:lang w:val="uk-UA"/>
        </w:rPr>
        <w:t xml:space="preserve">засідання </w:t>
      </w:r>
      <w:r w:rsidR="009677D6" w:rsidRPr="00875307">
        <w:rPr>
          <w:sz w:val="28"/>
          <w:szCs w:val="28"/>
          <w:lang w:val="uk-UA"/>
        </w:rPr>
        <w:t>двадцять дев’ятої</w:t>
      </w:r>
      <w:r w:rsidR="009677D6">
        <w:rPr>
          <w:sz w:val="28"/>
          <w:szCs w:val="28"/>
          <w:lang w:val="uk-UA"/>
        </w:rPr>
        <w:t xml:space="preserve"> сесії Ічнянської міської ради восьмого скликання не відбулось, оскільки був відсутній необхідний кворум</w:t>
      </w:r>
      <w:r>
        <w:rPr>
          <w:sz w:val="28"/>
          <w:szCs w:val="28"/>
          <w:lang w:val="uk-UA"/>
        </w:rPr>
        <w:t xml:space="preserve"> (Розпорядження №169 від 15.08.2023 р. Про продовження роботи двадцять дев’ятої сесії Ічнянської міської ради восьмого скликання) -  с</w:t>
      </w:r>
      <w:r w:rsidR="001A62F8" w:rsidRPr="00875307">
        <w:rPr>
          <w:sz w:val="28"/>
          <w:szCs w:val="28"/>
          <w:lang w:val="uk-UA"/>
        </w:rPr>
        <w:t xml:space="preserve">кликати друге засідання двадцять дев’ятої сесії Ічнянської міської ради восьмого скликання </w:t>
      </w:r>
      <w:r>
        <w:rPr>
          <w:sz w:val="28"/>
          <w:szCs w:val="28"/>
          <w:lang w:val="uk-UA"/>
        </w:rPr>
        <w:t>15</w:t>
      </w:r>
      <w:r w:rsidR="001A62F8" w:rsidRPr="0087530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вересня</w:t>
      </w:r>
      <w:r w:rsidR="001A62F8" w:rsidRPr="00875307">
        <w:rPr>
          <w:sz w:val="28"/>
          <w:szCs w:val="28"/>
          <w:lang w:val="uk-UA"/>
        </w:rPr>
        <w:t xml:space="preserve"> 2023 року о 10.00 годині в приміщенні Ічнянської міської ради за адресою: м.</w:t>
      </w:r>
      <w:r w:rsidR="00875307">
        <w:rPr>
          <w:sz w:val="28"/>
          <w:szCs w:val="28"/>
          <w:lang w:val="uk-UA"/>
        </w:rPr>
        <w:t xml:space="preserve"> </w:t>
      </w:r>
      <w:r w:rsidR="001A62F8" w:rsidRPr="00875307">
        <w:rPr>
          <w:sz w:val="28"/>
          <w:szCs w:val="28"/>
          <w:lang w:val="uk-UA"/>
        </w:rPr>
        <w:t>Ічня, пл.</w:t>
      </w:r>
      <w:r w:rsidR="00875307">
        <w:rPr>
          <w:sz w:val="28"/>
          <w:szCs w:val="28"/>
          <w:lang w:val="uk-UA"/>
        </w:rPr>
        <w:t xml:space="preserve"> </w:t>
      </w:r>
      <w:r w:rsidR="001A62F8" w:rsidRPr="00875307">
        <w:rPr>
          <w:sz w:val="28"/>
          <w:szCs w:val="28"/>
          <w:lang w:val="uk-UA"/>
        </w:rPr>
        <w:t>Шевченка,1.</w:t>
      </w:r>
    </w:p>
    <w:p w:rsidR="00F234AB" w:rsidRPr="00875307" w:rsidRDefault="00BD65E2" w:rsidP="00F234AB">
      <w:pPr>
        <w:pStyle w:val="a3"/>
        <w:numPr>
          <w:ilvl w:val="0"/>
          <w:numId w:val="1"/>
        </w:numPr>
        <w:ind w:left="0" w:firstLine="360"/>
        <w:jc w:val="both"/>
        <w:rPr>
          <w:sz w:val="28"/>
          <w:szCs w:val="28"/>
          <w:lang w:val="uk-UA"/>
        </w:rPr>
      </w:pPr>
      <w:r w:rsidRPr="00BD65E2">
        <w:rPr>
          <w:sz w:val="28"/>
          <w:szCs w:val="28"/>
          <w:lang w:val="uk-UA"/>
        </w:rPr>
        <w:t>На другому</w:t>
      </w:r>
      <w:r w:rsidR="00F234AB" w:rsidRPr="00BD65E2">
        <w:rPr>
          <w:sz w:val="28"/>
          <w:szCs w:val="28"/>
          <w:lang w:val="uk-UA"/>
        </w:rPr>
        <w:t xml:space="preserve"> засіданн</w:t>
      </w:r>
      <w:r w:rsidRPr="00BD65E2">
        <w:rPr>
          <w:sz w:val="28"/>
          <w:szCs w:val="28"/>
          <w:lang w:val="uk-UA"/>
        </w:rPr>
        <w:t>і</w:t>
      </w:r>
      <w:r w:rsidR="00F234AB" w:rsidRPr="00BD65E2">
        <w:rPr>
          <w:sz w:val="28"/>
          <w:szCs w:val="28"/>
          <w:lang w:val="uk-UA"/>
        </w:rPr>
        <w:t xml:space="preserve"> двадцять дев’ятої сесії Ічнянської міської ради восьмого скликання розглянути питання затверджені до розгляду в ході першого засідання двадцять дев’ятої сесії Ічнянської міської ради восьмого</w:t>
      </w:r>
      <w:r w:rsidR="00F234AB" w:rsidRPr="00875307">
        <w:rPr>
          <w:sz w:val="28"/>
          <w:szCs w:val="28"/>
          <w:lang w:val="uk-UA"/>
        </w:rPr>
        <w:t xml:space="preserve"> скликання, які не були розглянуті в ході першого засідання 28 липня 202</w:t>
      </w:r>
      <w:r w:rsidR="003D2F78">
        <w:rPr>
          <w:sz w:val="28"/>
          <w:szCs w:val="28"/>
          <w:lang w:val="uk-UA"/>
        </w:rPr>
        <w:t>3</w:t>
      </w:r>
      <w:r w:rsidR="00F234AB" w:rsidRPr="00875307">
        <w:rPr>
          <w:sz w:val="28"/>
          <w:szCs w:val="28"/>
          <w:lang w:val="uk-UA"/>
        </w:rPr>
        <w:t xml:space="preserve"> року.</w:t>
      </w:r>
    </w:p>
    <w:p w:rsidR="00F234AB" w:rsidRPr="00875307" w:rsidRDefault="00F234AB" w:rsidP="00F234AB">
      <w:pPr>
        <w:jc w:val="both"/>
        <w:rPr>
          <w:sz w:val="28"/>
          <w:szCs w:val="28"/>
          <w:lang w:val="uk-UA"/>
        </w:rPr>
      </w:pPr>
    </w:p>
    <w:p w:rsidR="00AA2B64" w:rsidRDefault="00AA2B64" w:rsidP="00AA2B64">
      <w:pPr>
        <w:rPr>
          <w:b/>
          <w:sz w:val="28"/>
          <w:szCs w:val="28"/>
          <w:lang w:val="uk-UA"/>
        </w:rPr>
      </w:pPr>
    </w:p>
    <w:p w:rsidR="00AA2B64" w:rsidRDefault="00AA2B64" w:rsidP="00AA2B64">
      <w:pPr>
        <w:rPr>
          <w:b/>
          <w:sz w:val="28"/>
          <w:szCs w:val="28"/>
          <w:lang w:val="uk-UA"/>
        </w:rPr>
      </w:pPr>
    </w:p>
    <w:p w:rsidR="00F234AB" w:rsidRDefault="00F234AB" w:rsidP="00AA2B64">
      <w:pPr>
        <w:rPr>
          <w:b/>
          <w:sz w:val="28"/>
          <w:szCs w:val="28"/>
          <w:lang w:val="uk-UA"/>
        </w:rPr>
      </w:pPr>
      <w:r w:rsidRPr="00875307">
        <w:rPr>
          <w:b/>
          <w:sz w:val="28"/>
          <w:szCs w:val="28"/>
          <w:lang w:val="uk-UA"/>
        </w:rPr>
        <w:t xml:space="preserve">Міський голова                   </w:t>
      </w:r>
      <w:r w:rsidR="00AC3F77" w:rsidRPr="00875307">
        <w:rPr>
          <w:b/>
          <w:sz w:val="28"/>
          <w:szCs w:val="28"/>
          <w:lang w:val="uk-UA"/>
        </w:rPr>
        <w:t xml:space="preserve">   </w:t>
      </w:r>
      <w:r w:rsidRPr="00875307">
        <w:rPr>
          <w:b/>
          <w:sz w:val="28"/>
          <w:szCs w:val="28"/>
          <w:lang w:val="uk-UA"/>
        </w:rPr>
        <w:t xml:space="preserve">               </w:t>
      </w:r>
      <w:r w:rsidR="00AA2B64">
        <w:rPr>
          <w:b/>
          <w:sz w:val="28"/>
          <w:szCs w:val="28"/>
          <w:lang w:val="uk-UA"/>
        </w:rPr>
        <w:t xml:space="preserve">     </w:t>
      </w:r>
      <w:r w:rsidRPr="00875307">
        <w:rPr>
          <w:b/>
          <w:sz w:val="28"/>
          <w:szCs w:val="28"/>
          <w:lang w:val="uk-UA"/>
        </w:rPr>
        <w:t xml:space="preserve">                             Олена БУТУРЛИМ</w:t>
      </w:r>
      <w:bookmarkStart w:id="0" w:name="_GoBack"/>
      <w:bookmarkEnd w:id="0"/>
    </w:p>
    <w:sectPr w:rsidR="00F234A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36955"/>
    <w:multiLevelType w:val="hybridMultilevel"/>
    <w:tmpl w:val="E794CE0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2F8"/>
    <w:rsid w:val="00030DED"/>
    <w:rsid w:val="00044122"/>
    <w:rsid w:val="00045D0F"/>
    <w:rsid w:val="00095D78"/>
    <w:rsid w:val="001A62F8"/>
    <w:rsid w:val="0028232A"/>
    <w:rsid w:val="003C0084"/>
    <w:rsid w:val="003D2F78"/>
    <w:rsid w:val="0048489B"/>
    <w:rsid w:val="00542029"/>
    <w:rsid w:val="00577873"/>
    <w:rsid w:val="0065626A"/>
    <w:rsid w:val="006E13B1"/>
    <w:rsid w:val="00725C65"/>
    <w:rsid w:val="00756BBA"/>
    <w:rsid w:val="007C6611"/>
    <w:rsid w:val="007F0E4A"/>
    <w:rsid w:val="008131C4"/>
    <w:rsid w:val="0081533A"/>
    <w:rsid w:val="00846827"/>
    <w:rsid w:val="00875307"/>
    <w:rsid w:val="008D08BF"/>
    <w:rsid w:val="009677D6"/>
    <w:rsid w:val="00AA2B64"/>
    <w:rsid w:val="00AC3F77"/>
    <w:rsid w:val="00AC6028"/>
    <w:rsid w:val="00AF69D7"/>
    <w:rsid w:val="00B41430"/>
    <w:rsid w:val="00BA53A7"/>
    <w:rsid w:val="00BD65E2"/>
    <w:rsid w:val="00C15063"/>
    <w:rsid w:val="00C33493"/>
    <w:rsid w:val="00C4778E"/>
    <w:rsid w:val="00CC204E"/>
    <w:rsid w:val="00D038EA"/>
    <w:rsid w:val="00DD1A92"/>
    <w:rsid w:val="00E500F4"/>
    <w:rsid w:val="00E74A5B"/>
    <w:rsid w:val="00EF0AF7"/>
    <w:rsid w:val="00F234AB"/>
    <w:rsid w:val="00F354D9"/>
    <w:rsid w:val="00F42860"/>
    <w:rsid w:val="00FA44E6"/>
    <w:rsid w:val="00FF4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Cs/>
        <w:sz w:val="24"/>
        <w:szCs w:val="24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2F8"/>
    <w:pPr>
      <w:spacing w:after="0" w:line="240" w:lineRule="auto"/>
    </w:pPr>
    <w:rPr>
      <w:rFonts w:eastAsia="Times New Roman"/>
      <w:bCs w:val="0"/>
      <w:lang w:val="ru-RU" w:eastAsia="ru-RU"/>
    </w:rPr>
  </w:style>
  <w:style w:type="paragraph" w:styleId="1">
    <w:name w:val="heading 1"/>
    <w:basedOn w:val="a"/>
    <w:next w:val="a"/>
    <w:link w:val="10"/>
    <w:qFormat/>
    <w:rsid w:val="001A62F8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1A62F8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A62F8"/>
    <w:rPr>
      <w:rFonts w:eastAsia="Times New Roman"/>
      <w:bCs w:val="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A62F8"/>
    <w:rPr>
      <w:rFonts w:eastAsia="Times New Roman"/>
      <w:b/>
      <w:bCs w:val="0"/>
      <w:sz w:val="48"/>
      <w:szCs w:val="20"/>
      <w:lang w:eastAsia="ru-RU"/>
    </w:rPr>
  </w:style>
  <w:style w:type="paragraph" w:styleId="a3">
    <w:name w:val="List Paragraph"/>
    <w:basedOn w:val="a"/>
    <w:uiPriority w:val="34"/>
    <w:qFormat/>
    <w:rsid w:val="001A62F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7787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77873"/>
    <w:rPr>
      <w:rFonts w:ascii="Segoe UI" w:eastAsia="Times New Roman" w:hAnsi="Segoe UI" w:cs="Segoe UI"/>
      <w:bCs w:val="0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Cs/>
        <w:sz w:val="24"/>
        <w:szCs w:val="24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2F8"/>
    <w:pPr>
      <w:spacing w:after="0" w:line="240" w:lineRule="auto"/>
    </w:pPr>
    <w:rPr>
      <w:rFonts w:eastAsia="Times New Roman"/>
      <w:bCs w:val="0"/>
      <w:lang w:val="ru-RU" w:eastAsia="ru-RU"/>
    </w:rPr>
  </w:style>
  <w:style w:type="paragraph" w:styleId="1">
    <w:name w:val="heading 1"/>
    <w:basedOn w:val="a"/>
    <w:next w:val="a"/>
    <w:link w:val="10"/>
    <w:qFormat/>
    <w:rsid w:val="001A62F8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1A62F8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A62F8"/>
    <w:rPr>
      <w:rFonts w:eastAsia="Times New Roman"/>
      <w:bCs w:val="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A62F8"/>
    <w:rPr>
      <w:rFonts w:eastAsia="Times New Roman"/>
      <w:b/>
      <w:bCs w:val="0"/>
      <w:sz w:val="48"/>
      <w:szCs w:val="20"/>
      <w:lang w:eastAsia="ru-RU"/>
    </w:rPr>
  </w:style>
  <w:style w:type="paragraph" w:styleId="a3">
    <w:name w:val="List Paragraph"/>
    <w:basedOn w:val="a"/>
    <w:uiPriority w:val="34"/>
    <w:qFormat/>
    <w:rsid w:val="001A62F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7787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77873"/>
    <w:rPr>
      <w:rFonts w:ascii="Segoe UI" w:eastAsia="Times New Roman" w:hAnsi="Segoe UI" w:cs="Segoe UI"/>
      <w:bCs w:val="0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082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Gerasimenko</dc:creator>
  <cp:lastModifiedBy>Admin</cp:lastModifiedBy>
  <cp:revision>4</cp:revision>
  <cp:lastPrinted>2023-08-22T13:55:00Z</cp:lastPrinted>
  <dcterms:created xsi:type="dcterms:W3CDTF">2023-09-12T05:36:00Z</dcterms:created>
  <dcterms:modified xsi:type="dcterms:W3CDTF">2023-09-22T05:40:00Z</dcterms:modified>
</cp:coreProperties>
</file>